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8" w:rsidRPr="00665A7C" w:rsidRDefault="00665A7C" w:rsidP="00F66158">
      <w:pPr>
        <w:jc w:val="right"/>
        <w:rPr>
          <w:rFonts w:cs="Calibri"/>
          <w:sz w:val="20"/>
          <w:szCs w:val="20"/>
        </w:rPr>
      </w:pPr>
      <w:r w:rsidRPr="00665A7C">
        <w:rPr>
          <w:rFonts w:cs="Calibri"/>
          <w:sz w:val="20"/>
          <w:szCs w:val="20"/>
        </w:rPr>
        <w:t>Форма 3</w:t>
      </w:r>
    </w:p>
    <w:p w:rsidR="00F66158" w:rsidRPr="00665A7C" w:rsidRDefault="00F66158" w:rsidP="00F66158">
      <w:pPr>
        <w:jc w:val="right"/>
        <w:rPr>
          <w:rFonts w:cs="Calibri"/>
          <w:sz w:val="20"/>
          <w:szCs w:val="20"/>
        </w:rPr>
      </w:pPr>
      <w:r w:rsidRPr="00665A7C">
        <w:rPr>
          <w:rFonts w:cs="Calibri"/>
          <w:sz w:val="20"/>
          <w:szCs w:val="20"/>
        </w:rPr>
        <w:t>УТВЕРЖДЕН</w:t>
      </w:r>
      <w:bookmarkStart w:id="0" w:name="_GoBack"/>
      <w:bookmarkEnd w:id="0"/>
    </w:p>
    <w:p w:rsidR="00F66158" w:rsidRPr="00665A7C" w:rsidRDefault="00F66158" w:rsidP="00F66158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  <w:r w:rsidRPr="00665A7C">
        <w:rPr>
          <w:rFonts w:cs="Calibri"/>
          <w:sz w:val="20"/>
          <w:szCs w:val="20"/>
        </w:rPr>
        <w:t>постановлением администрации</w:t>
      </w:r>
    </w:p>
    <w:p w:rsidR="00F66158" w:rsidRPr="00665A7C" w:rsidRDefault="00F66158" w:rsidP="00F66158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  <w:r w:rsidRPr="00665A7C">
        <w:rPr>
          <w:rFonts w:cs="Calibri"/>
          <w:sz w:val="20"/>
          <w:szCs w:val="20"/>
        </w:rPr>
        <w:t>Михайловского муниципального</w:t>
      </w:r>
      <w:r w:rsidR="000C7476" w:rsidRPr="00665A7C">
        <w:rPr>
          <w:rFonts w:cs="Calibri"/>
          <w:sz w:val="20"/>
          <w:szCs w:val="20"/>
        </w:rPr>
        <w:t xml:space="preserve"> </w:t>
      </w:r>
      <w:r w:rsidRPr="00665A7C">
        <w:rPr>
          <w:rFonts w:cs="Calibri"/>
          <w:sz w:val="20"/>
          <w:szCs w:val="20"/>
        </w:rPr>
        <w:t>района</w:t>
      </w:r>
    </w:p>
    <w:p w:rsidR="00F66158" w:rsidRDefault="00F66158" w:rsidP="00F66158">
      <w:pPr>
        <w:jc w:val="right"/>
        <w:rPr>
          <w:rFonts w:cs="Calibri"/>
          <w:sz w:val="20"/>
          <w:szCs w:val="20"/>
        </w:rPr>
      </w:pPr>
      <w:r w:rsidRPr="00665A7C">
        <w:rPr>
          <w:rFonts w:cs="Calibri"/>
          <w:sz w:val="20"/>
          <w:szCs w:val="20"/>
        </w:rPr>
        <w:t>от ____________ № ___________</w:t>
      </w:r>
    </w:p>
    <w:p w:rsidR="00665A7C" w:rsidRPr="00665A7C" w:rsidRDefault="00665A7C" w:rsidP="00F66158">
      <w:pPr>
        <w:jc w:val="right"/>
        <w:rPr>
          <w:rFonts w:cs="Calibri"/>
          <w:sz w:val="20"/>
          <w:szCs w:val="20"/>
        </w:rPr>
      </w:pPr>
    </w:p>
    <w:tbl>
      <w:tblPr>
        <w:tblW w:w="14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591"/>
        <w:gridCol w:w="543"/>
        <w:gridCol w:w="709"/>
        <w:gridCol w:w="723"/>
        <w:gridCol w:w="730"/>
        <w:gridCol w:w="682"/>
        <w:gridCol w:w="1409"/>
        <w:gridCol w:w="850"/>
        <w:gridCol w:w="1134"/>
        <w:gridCol w:w="1559"/>
        <w:gridCol w:w="1985"/>
        <w:gridCol w:w="1134"/>
        <w:gridCol w:w="1069"/>
      </w:tblGrid>
      <w:tr w:rsidR="00F66158" w:rsidRPr="00665A7C" w:rsidTr="008F43F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6158" w:rsidRDefault="00F66158" w:rsidP="00F661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Реестр мест (площадок) накопления твердых коммунальных отходов на территории сельских поселений Михайловского муниципального района</w:t>
            </w:r>
          </w:p>
          <w:p w:rsidR="00665A7C" w:rsidRPr="00665A7C" w:rsidRDefault="00665A7C" w:rsidP="00F661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66158" w:rsidRPr="00665A7C" w:rsidTr="008F43F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 о нахождении (площадок) накопления ТКО</w:t>
            </w:r>
          </w:p>
        </w:tc>
        <w:tc>
          <w:tcPr>
            <w:tcW w:w="3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8D7C25" w:rsidRPr="00665A7C" w:rsidTr="008F43F3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Дата  внесения </w:t>
            </w: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Адрес места (площадки) накопления ТКО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схема размещения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Покрытие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Количество размещенных контейнеров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тип собственника (юридическое лицо/орган гос.</w:t>
            </w:r>
            <w:proofErr w:type="gramEnd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Власти/орган местного самоуправления/ИП/</w:t>
            </w:r>
            <w:proofErr w:type="spellStart"/>
            <w:proofErr w:type="gramStart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лицо</w:t>
            </w: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25" w:rsidRPr="00665A7C" w:rsidTr="008F43F3">
        <w:trPr>
          <w:trHeight w:val="25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полное наименование/ФИО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ОГРН/для </w:t>
            </w:r>
            <w:proofErr w:type="spellStart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иц</w:t>
            </w:r>
            <w:proofErr w:type="spellEnd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серия, номер и дата выдачи паспорта (иного документа удостоверяющего личность)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58" w:rsidRPr="00665A7C" w:rsidRDefault="00F66158" w:rsidP="008F43F3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фактический адрес/для ИП и </w:t>
            </w:r>
            <w:proofErr w:type="spellStart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gramStart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иц</w:t>
            </w:r>
            <w:proofErr w:type="spellEnd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-адрес регистрации по месту жительства/контактные данные для </w:t>
            </w:r>
            <w:proofErr w:type="spellStart"/>
            <w:r w:rsidRPr="00665A7C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58" w:rsidRPr="00665A7C" w:rsidRDefault="00F66158" w:rsidP="00F661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D7C25" w:rsidRPr="00665A7C" w:rsidTr="008F43F3">
        <w:trPr>
          <w:cantSplit/>
          <w:trHeight w:val="19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 xml:space="preserve">дата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населенный пункт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улица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дом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8D7C25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Широта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Долгота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Схема размещения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Покрытие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Площадь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1B29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Количество_</w:t>
            </w:r>
          </w:p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контейнеров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Объем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собственник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1B29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ОГРН_</w:t>
            </w:r>
          </w:p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собственника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665A7C">
              <w:rPr>
                <w:rFonts w:cs="Calibri"/>
                <w:sz w:val="20"/>
                <w:szCs w:val="20"/>
              </w:rPr>
              <w:t>Адрес_собственника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21B29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r w:rsidRPr="00665A7C">
              <w:rPr>
                <w:rFonts w:cs="Calibri"/>
                <w:sz w:val="20"/>
                <w:szCs w:val="20"/>
              </w:rPr>
              <w:t>Адрес_</w:t>
            </w:r>
          </w:p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665A7C">
              <w:rPr>
                <w:rFonts w:cs="Calibri"/>
                <w:sz w:val="20"/>
                <w:szCs w:val="20"/>
              </w:rPr>
              <w:t>отходообразователя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66158" w:rsidRPr="00665A7C" w:rsidRDefault="00F66158" w:rsidP="008F43F3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665A7C">
              <w:rPr>
                <w:rFonts w:cs="Calibri"/>
                <w:sz w:val="20"/>
                <w:szCs w:val="20"/>
              </w:rPr>
              <w:t>Имя_отходообразователя</w:t>
            </w:r>
            <w:proofErr w:type="spellEnd"/>
          </w:p>
        </w:tc>
      </w:tr>
      <w:tr w:rsidR="00121B29" w:rsidRPr="00665A7C" w:rsidTr="008F43F3">
        <w:trPr>
          <w:trHeight w:val="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righ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158" w:rsidRPr="00665A7C" w:rsidRDefault="00F66158" w:rsidP="00F6615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21B29" w:rsidRPr="00665A7C" w:rsidRDefault="00121B29" w:rsidP="00121B29">
      <w:pPr>
        <w:rPr>
          <w:rFonts w:asciiTheme="majorHAnsi" w:hAnsiTheme="majorHAnsi"/>
          <w:sz w:val="20"/>
          <w:szCs w:val="20"/>
        </w:rPr>
      </w:pPr>
    </w:p>
    <w:sectPr w:rsidR="00121B29" w:rsidRPr="00665A7C" w:rsidSect="00665A7C">
      <w:pgSz w:w="16838" w:h="11906" w:orient="landscape"/>
      <w:pgMar w:top="56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5"/>
    <w:rsid w:val="000C7476"/>
    <w:rsid w:val="00121B29"/>
    <w:rsid w:val="003E5A23"/>
    <w:rsid w:val="004A694C"/>
    <w:rsid w:val="00665A7C"/>
    <w:rsid w:val="006F6CE5"/>
    <w:rsid w:val="008525C5"/>
    <w:rsid w:val="008D7C25"/>
    <w:rsid w:val="008F43F3"/>
    <w:rsid w:val="00BA38F3"/>
    <w:rsid w:val="00F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15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1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61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GKH-SP</dc:creator>
  <cp:keywords/>
  <dc:description/>
  <cp:lastModifiedBy>GKH-SP</cp:lastModifiedBy>
  <cp:revision>9</cp:revision>
  <dcterms:created xsi:type="dcterms:W3CDTF">2023-11-01T00:47:00Z</dcterms:created>
  <dcterms:modified xsi:type="dcterms:W3CDTF">2023-11-02T05:41:00Z</dcterms:modified>
</cp:coreProperties>
</file>